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1D" w:rsidRDefault="0039142E">
      <w:r>
        <w:t>THE TUITION SCHEDULE IS AS FOLLOWS</w:t>
      </w:r>
      <w:r>
        <w:rPr>
          <w:b w:val="0"/>
        </w:rPr>
        <w:t xml:space="preserve">: </w:t>
      </w:r>
    </w:p>
    <w:p w:rsidR="005D361D" w:rsidRDefault="0039142E">
      <w:pPr>
        <w:jc w:val="both"/>
      </w:pPr>
      <w:r>
        <w:rPr>
          <w:b w:val="0"/>
        </w:rPr>
        <w:t xml:space="preserve">                                                                                   </w:t>
      </w:r>
    </w:p>
    <w:tbl>
      <w:tblPr>
        <w:tblStyle w:val="TableGrid"/>
        <w:tblW w:w="9921" w:type="dxa"/>
        <w:tblInd w:w="-108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07"/>
        <w:gridCol w:w="1172"/>
        <w:gridCol w:w="1800"/>
        <w:gridCol w:w="1529"/>
        <w:gridCol w:w="1981"/>
        <w:gridCol w:w="1532"/>
      </w:tblGrid>
      <w:tr w:rsidR="005D361D">
        <w:trPr>
          <w:trHeight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Class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Registrati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on Fee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Tuition for </w:t>
            </w:r>
          </w:p>
          <w:p w:rsidR="005D361D" w:rsidRDefault="0039142E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Harvey Browne </w:t>
            </w:r>
          </w:p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Church </w:t>
            </w:r>
          </w:p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Members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Tuition for Others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Quarterly </w:t>
            </w:r>
          </w:p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Payment </w:t>
            </w:r>
          </w:p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May 1, Oct 1,  </w:t>
            </w:r>
          </w:p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Feb 15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Monthly  Payments </w:t>
            </w:r>
          </w:p>
        </w:tc>
      </w:tr>
      <w:tr w:rsidR="005D361D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Kindergarten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$300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$3690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$3840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$128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$385</w:t>
            </w:r>
          </w:p>
        </w:tc>
      </w:tr>
      <w:tr w:rsidR="005D361D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Five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$3300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$3450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$1150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$346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D361D">
        <w:trPr>
          <w:trHeight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 w:right="49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Four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$2910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$3060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$1020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$307</w:t>
            </w:r>
          </w:p>
        </w:tc>
      </w:tr>
      <w:tr w:rsidR="005D361D">
        <w:trPr>
          <w:trHeight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Three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$2430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>$258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$86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$259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D361D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Two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$2070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$2220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$740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$223 </w:t>
            </w:r>
          </w:p>
        </w:tc>
      </w:tr>
    </w:tbl>
    <w:p w:rsidR="005D361D" w:rsidRDefault="0039142E">
      <w:r>
        <w:rPr>
          <w:b w:val="0"/>
        </w:rPr>
        <w:t xml:space="preserve"> </w:t>
      </w:r>
    </w:p>
    <w:sectPr w:rsidR="005D36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D"/>
    <w:rsid w:val="0039142E"/>
    <w:rsid w:val="005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84C1C-11DB-45FF-8775-A971B57F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cp:lastModifiedBy>Barbara Bailey</cp:lastModifiedBy>
  <cp:revision>2</cp:revision>
  <dcterms:created xsi:type="dcterms:W3CDTF">2016-10-07T15:45:00Z</dcterms:created>
  <dcterms:modified xsi:type="dcterms:W3CDTF">2016-10-07T15:45:00Z</dcterms:modified>
</cp:coreProperties>
</file>