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9879" w14:textId="6631664F" w:rsidR="00794A66" w:rsidRPr="00F378A6" w:rsidRDefault="00794A66" w:rsidP="00794A66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L.A.B.</w:t>
      </w:r>
    </w:p>
    <w:p w14:paraId="059B12BB" w14:textId="292A528C" w:rsidR="00F378A6" w:rsidRDefault="00794A66" w:rsidP="00F378A6">
      <w:pPr>
        <w:spacing w:after="0" w:line="360" w:lineRule="auto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Kindergarten Kangaroos</w:t>
      </w:r>
    </w:p>
    <w:p w14:paraId="007C48FF" w14:textId="073FF00D" w:rsidR="00F378A6" w:rsidRDefault="00794A66" w:rsidP="009B572D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24"/>
          <w:szCs w:val="24"/>
        </w:rPr>
        <w:t xml:space="preserve"> L</w:t>
      </w:r>
      <w:r w:rsidR="00F378A6">
        <w:rPr>
          <w:rFonts w:ascii="Candara" w:hAnsi="Candara"/>
          <w:sz w:val="24"/>
          <w:szCs w:val="24"/>
        </w:rPr>
        <w:t xml:space="preserve">.A.B. </w:t>
      </w:r>
      <w:r w:rsidRPr="00F378A6">
        <w:rPr>
          <w:rFonts w:ascii="Candara" w:hAnsi="Candara"/>
          <w:sz w:val="24"/>
          <w:szCs w:val="24"/>
        </w:rPr>
        <w:t xml:space="preserve"> </w:t>
      </w:r>
      <w:r w:rsidR="00F378A6">
        <w:rPr>
          <w:rFonts w:ascii="Candara" w:hAnsi="Candara"/>
          <w:sz w:val="24"/>
          <w:szCs w:val="24"/>
        </w:rPr>
        <w:t xml:space="preserve">(Literacy Above and Beyond) </w:t>
      </w:r>
      <w:r w:rsidRPr="00F378A6">
        <w:rPr>
          <w:rFonts w:ascii="Candara" w:hAnsi="Candara"/>
          <w:sz w:val="24"/>
          <w:szCs w:val="24"/>
        </w:rPr>
        <w:t xml:space="preserve">is a hands-on, literacy rich class </w:t>
      </w:r>
      <w:r w:rsidR="00F378A6">
        <w:rPr>
          <w:rFonts w:ascii="Candara" w:hAnsi="Candara"/>
          <w:sz w:val="24"/>
          <w:szCs w:val="24"/>
        </w:rPr>
        <w:t xml:space="preserve">for the Kindergarten Kangaroos.  LAB instruction </w:t>
      </w:r>
      <w:r w:rsidRPr="00F378A6">
        <w:rPr>
          <w:rFonts w:ascii="Candara" w:hAnsi="Candara"/>
          <w:sz w:val="24"/>
          <w:szCs w:val="24"/>
        </w:rPr>
        <w:t>focuses on early reading strategies, reading comprehension through art exploration and games, building letter/sound knowledge and exploring books in a fun, engaging way.  We hope your Kangaroo can join us!</w:t>
      </w:r>
    </w:p>
    <w:p w14:paraId="3AE8EA0E" w14:textId="77777777" w:rsidR="009B572D" w:rsidRPr="009B572D" w:rsidRDefault="009B572D" w:rsidP="009B572D">
      <w:pPr>
        <w:spacing w:after="0"/>
        <w:jc w:val="center"/>
        <w:rPr>
          <w:rFonts w:ascii="Candara" w:hAnsi="Candara"/>
          <w:sz w:val="36"/>
          <w:szCs w:val="36"/>
        </w:rPr>
      </w:pPr>
    </w:p>
    <w:p w14:paraId="25DA1E0D" w14:textId="54C4FBA6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fall semester of L.A.B. will include 14 Wednesdays and will run from Wednesday, September </w:t>
      </w:r>
      <w:r w:rsidR="009B572D">
        <w:rPr>
          <w:rFonts w:ascii="Candara" w:hAnsi="Candara"/>
          <w:sz w:val="24"/>
          <w:szCs w:val="24"/>
        </w:rPr>
        <w:t>1</w:t>
      </w:r>
      <w:r w:rsidR="005D0E4F" w:rsidRPr="005D0E4F">
        <w:rPr>
          <w:rFonts w:ascii="Candara" w:hAnsi="Candara"/>
          <w:sz w:val="24"/>
          <w:szCs w:val="24"/>
          <w:vertAlign w:val="superscript"/>
        </w:rPr>
        <w:t>st</w:t>
      </w:r>
      <w:r w:rsidR="005D0E4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-Wednesday, December </w:t>
      </w:r>
      <w:r w:rsidR="005D0E4F">
        <w:rPr>
          <w:rFonts w:ascii="Candara" w:hAnsi="Candara"/>
          <w:sz w:val="24"/>
          <w:szCs w:val="24"/>
        </w:rPr>
        <w:t>8</w:t>
      </w:r>
      <w:proofErr w:type="gramStart"/>
      <w:r w:rsidR="005D0E4F" w:rsidRPr="005D0E4F">
        <w:rPr>
          <w:rFonts w:ascii="Candara" w:hAnsi="Candara"/>
          <w:sz w:val="24"/>
          <w:szCs w:val="24"/>
          <w:vertAlign w:val="superscript"/>
        </w:rPr>
        <w:t>th</w:t>
      </w:r>
      <w:r w:rsidR="005D0E4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from</w:t>
      </w:r>
      <w:proofErr w:type="gramEnd"/>
      <w:r>
        <w:rPr>
          <w:rFonts w:ascii="Candara" w:hAnsi="Candara"/>
          <w:sz w:val="24"/>
          <w:szCs w:val="24"/>
        </w:rPr>
        <w:t xml:space="preserve"> 12:00-3:00.  The total cost is $3</w:t>
      </w:r>
      <w:r w:rsidR="005D0E4F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 xml:space="preserve">0.00.  Students will need to bring a healthy </w:t>
      </w:r>
      <w:r w:rsidR="009B572D">
        <w:rPr>
          <w:rFonts w:ascii="Candara" w:hAnsi="Candara"/>
          <w:sz w:val="24"/>
          <w:szCs w:val="24"/>
        </w:rPr>
        <w:t>“shelf stable” lunch with an ice pack; refrigeration will not be provided.</w:t>
      </w:r>
      <w:r>
        <w:rPr>
          <w:rFonts w:ascii="Candara" w:hAnsi="Candara"/>
          <w:sz w:val="24"/>
          <w:szCs w:val="24"/>
        </w:rPr>
        <w:t xml:space="preserve">  </w:t>
      </w:r>
    </w:p>
    <w:p w14:paraId="2191FEC9" w14:textId="7BFD1FB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660D60EB" w14:textId="5558A94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will be billed for L.A.B. the first week of school.</w:t>
      </w:r>
    </w:p>
    <w:p w14:paraId="63B90B17" w14:textId="50985CB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return registration to:</w:t>
      </w:r>
    </w:p>
    <w:p w14:paraId="0028FE7F" w14:textId="1B5888E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Harvey Browne Preschool</w:t>
      </w:r>
    </w:p>
    <w:p w14:paraId="2E888099" w14:textId="6A94703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Attn: LAB</w:t>
      </w:r>
    </w:p>
    <w:p w14:paraId="5BA1953E" w14:textId="404CFF9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311 Browns Lane</w:t>
      </w:r>
    </w:p>
    <w:p w14:paraId="64F55449" w14:textId="2301027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Louisville, KY 40207</w:t>
      </w:r>
    </w:p>
    <w:p w14:paraId="58463C80" w14:textId="77777777" w:rsidR="00F378A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may also scan and email your registration to: </w:t>
      </w:r>
      <w:hyperlink r:id="rId5" w:history="1">
        <w:r w:rsidRPr="000E07C2">
          <w:rPr>
            <w:rStyle w:val="Hyperlink"/>
            <w:rFonts w:ascii="Candara" w:hAnsi="Candara"/>
            <w:sz w:val="24"/>
            <w:szCs w:val="24"/>
          </w:rPr>
          <w:t>harveybrownepreschool@gmail.com</w:t>
        </w:r>
      </w:hyperlink>
    </w:p>
    <w:p w14:paraId="03ECF8B9" w14:textId="35CB6DF6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</w:t>
      </w:r>
    </w:p>
    <w:p w14:paraId="2474DE3F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DCD8BD9" w14:textId="198BD4F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Child’s Name ___________________________________________________</w:t>
      </w:r>
    </w:p>
    <w:p w14:paraId="45E3DAEC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3D56863" w14:textId="327ECF4F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Parent’s Name __________________________________________________</w:t>
      </w:r>
    </w:p>
    <w:p w14:paraId="632B2954" w14:textId="09DD5E80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0C7F05F5" w14:textId="127E5C29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Contact # ________________________________________</w:t>
      </w:r>
    </w:p>
    <w:p w14:paraId="14A25A2D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752FB8B2" w14:textId="4883D3CE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By signing I understand that I am registering my child for the Fall 202</w:t>
      </w:r>
      <w:r w:rsidR="005D0E4F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 xml:space="preserve"> Semester of L.A.B.  I am committed to paying the extra tuition of $3</w:t>
      </w:r>
      <w:r w:rsidR="005D0E4F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>0.00 and my child will not be able to attend if payment is not received by the scheduled da</w:t>
      </w:r>
      <w:r w:rsidR="00F378A6">
        <w:rPr>
          <w:rFonts w:ascii="Candara" w:hAnsi="Candara"/>
          <w:sz w:val="24"/>
          <w:szCs w:val="24"/>
        </w:rPr>
        <w:t xml:space="preserve">tes.  You will be billed according to your payment preference.  </w:t>
      </w:r>
    </w:p>
    <w:p w14:paraId="04616440" w14:textId="77777777" w:rsidR="005D0E4F" w:rsidRDefault="005D0E4F" w:rsidP="00794A66">
      <w:pPr>
        <w:spacing w:after="0"/>
        <w:rPr>
          <w:rFonts w:ascii="Candara" w:hAnsi="Candara"/>
          <w:sz w:val="24"/>
          <w:szCs w:val="24"/>
        </w:rPr>
      </w:pPr>
    </w:p>
    <w:p w14:paraId="42619459" w14:textId="4EF7A6A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X_____________________________________________________________</w:t>
      </w:r>
    </w:p>
    <w:p w14:paraId="7567E3BA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2D985DAB" w14:textId="7DDBFAD4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</w:t>
      </w:r>
      <w:r w:rsidR="0083186F">
        <w:rPr>
          <w:rFonts w:ascii="Candara" w:hAnsi="Candara"/>
          <w:sz w:val="24"/>
          <w:szCs w:val="24"/>
        </w:rPr>
        <w:t>5</w:t>
      </w:r>
      <w:r w:rsidRPr="00E23D09">
        <w:rPr>
          <w:rFonts w:ascii="Candara" w:hAnsi="Candara"/>
          <w:sz w:val="24"/>
          <w:szCs w:val="24"/>
        </w:rPr>
        <w:t>0.00</w:t>
      </w:r>
    </w:p>
    <w:p w14:paraId="494E2FC7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578BCA25" w14:textId="670B2DED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</w:t>
      </w:r>
      <w:r w:rsidR="005D0E4F">
        <w:rPr>
          <w:rFonts w:ascii="Candara" w:hAnsi="Candara"/>
          <w:sz w:val="24"/>
          <w:szCs w:val="24"/>
        </w:rPr>
        <w:t>75</w:t>
      </w:r>
      <w:r w:rsidRPr="00E23D09">
        <w:rPr>
          <w:rFonts w:ascii="Candara" w:hAnsi="Candara"/>
          <w:sz w:val="24"/>
          <w:szCs w:val="24"/>
        </w:rPr>
        <w:t xml:space="preserve">.00 due by </w:t>
      </w:r>
      <w:r w:rsidR="005D0E4F">
        <w:rPr>
          <w:rFonts w:ascii="Candara" w:hAnsi="Candara"/>
          <w:sz w:val="24"/>
          <w:szCs w:val="24"/>
        </w:rPr>
        <w:t>8/30</w:t>
      </w:r>
    </w:p>
    <w:p w14:paraId="28D6DA04" w14:textId="052B8DA6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</w:t>
      </w:r>
      <w:r w:rsidR="005D0E4F">
        <w:rPr>
          <w:rFonts w:ascii="Candara" w:hAnsi="Candara"/>
          <w:sz w:val="24"/>
          <w:szCs w:val="24"/>
        </w:rPr>
        <w:t>75</w:t>
      </w:r>
      <w:r w:rsidRPr="00E23D09">
        <w:rPr>
          <w:rFonts w:ascii="Candara" w:hAnsi="Candara"/>
          <w:sz w:val="24"/>
          <w:szCs w:val="24"/>
        </w:rPr>
        <w:t>.00 due 10/1</w:t>
      </w:r>
      <w:r w:rsidR="005D0E4F">
        <w:rPr>
          <w:rFonts w:ascii="Candara" w:hAnsi="Candara"/>
          <w:sz w:val="24"/>
          <w:szCs w:val="24"/>
        </w:rPr>
        <w:t>8</w:t>
      </w:r>
    </w:p>
    <w:p w14:paraId="5AE66A4C" w14:textId="3386DE0D" w:rsidR="00F378A6" w:rsidRPr="00794A6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sectPr w:rsidR="00F378A6" w:rsidRPr="007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6"/>
    <w:rsid w:val="005D0E4F"/>
    <w:rsid w:val="00794A66"/>
    <w:rsid w:val="0083186F"/>
    <w:rsid w:val="009B572D"/>
    <w:rsid w:val="00F378A6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BAF7"/>
  <w15:chartTrackingRefBased/>
  <w15:docId w15:val="{73415B3B-F6E6-4192-B466-139AECD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rveybrownepr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9217-68B5-4936-A710-9A3D6F6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3</cp:revision>
  <cp:lastPrinted>2021-05-10T14:08:00Z</cp:lastPrinted>
  <dcterms:created xsi:type="dcterms:W3CDTF">2021-05-10T13:58:00Z</dcterms:created>
  <dcterms:modified xsi:type="dcterms:W3CDTF">2021-05-10T14:08:00Z</dcterms:modified>
</cp:coreProperties>
</file>